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CB" w:rsidRPr="00AE5239" w:rsidRDefault="00AE5239" w:rsidP="00AE5239">
      <w:pPr>
        <w:jc w:val="center"/>
        <w:rPr>
          <w:sz w:val="24"/>
          <w:szCs w:val="24"/>
        </w:rPr>
      </w:pPr>
      <w:r w:rsidRPr="00AE5239">
        <w:rPr>
          <w:sz w:val="24"/>
          <w:szCs w:val="24"/>
        </w:rPr>
        <w:t>Grade 2</w:t>
      </w:r>
    </w:p>
    <w:p w:rsidR="00AE5239" w:rsidRDefault="00AE5239" w:rsidP="00AE5239">
      <w:pPr>
        <w:jc w:val="center"/>
        <w:rPr>
          <w:sz w:val="24"/>
          <w:szCs w:val="24"/>
        </w:rPr>
      </w:pPr>
      <w:r w:rsidRPr="00AE5239">
        <w:rPr>
          <w:sz w:val="24"/>
          <w:szCs w:val="24"/>
        </w:rPr>
        <w:t>Dictated Diagnostic Test Word List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snail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crayons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freight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tread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sweeping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seat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field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cry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light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coach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billfold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soil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round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spoon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juice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thin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trash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first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sport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zipper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campfire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teacher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skateboard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dirty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rainbow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people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flower</w:t>
      </w:r>
    </w:p>
    <w:p w:rsidR="00AE5239" w:rsidRDefault="00AE5239" w:rsidP="00AE52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School</w:t>
      </w:r>
    </w:p>
    <w:p w:rsidR="00AE5239" w:rsidRPr="00AE5239" w:rsidRDefault="00AE5239" w:rsidP="00AE5239">
      <w:pPr>
        <w:pStyle w:val="ListParagraph"/>
        <w:rPr>
          <w:sz w:val="24"/>
          <w:szCs w:val="24"/>
        </w:rPr>
      </w:pPr>
    </w:p>
    <w:sectPr w:rsidR="00AE5239" w:rsidRPr="00AE5239" w:rsidSect="00E94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221A3"/>
    <w:multiLevelType w:val="hybridMultilevel"/>
    <w:tmpl w:val="62027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E5239"/>
    <w:rsid w:val="00AE5239"/>
    <w:rsid w:val="00E9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>WDMCS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garrisona</dc:creator>
  <cp:keywords/>
  <dc:description/>
  <cp:lastModifiedBy>garrisona</cp:lastModifiedBy>
  <cp:revision>1</cp:revision>
  <dcterms:created xsi:type="dcterms:W3CDTF">2011-09-15T17:59:00Z</dcterms:created>
  <dcterms:modified xsi:type="dcterms:W3CDTF">2011-09-15T18:03:00Z</dcterms:modified>
</cp:coreProperties>
</file>